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1311F" w:rsidRDefault="00E1311F" w:rsidP="00E1311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311F">
        <w:rPr>
          <w:rFonts w:ascii="Times New Roman" w:hAnsi="Times New Roman" w:cs="Times New Roman"/>
          <w:sz w:val="24"/>
          <w:szCs w:val="24"/>
        </w:rPr>
        <w:t xml:space="preserve">В детском саду не взимается плата за присмотр и уход за детьми-инвалидами, детьми сиротами и детьми, оставшимися без попечения родителей, детей с туберкулезной </w:t>
      </w:r>
      <w:r w:rsidRPr="00E1311F">
        <w:rPr>
          <w:rFonts w:ascii="Times New Roman" w:hAnsi="Times New Roman" w:cs="Times New Roman"/>
          <w:b/>
          <w:color w:val="FF0000"/>
          <w:sz w:val="24"/>
          <w:szCs w:val="24"/>
        </w:rPr>
        <w:t>интоксикацией (</w:t>
      </w:r>
      <w:proofErr w:type="gramStart"/>
      <w:r w:rsidRPr="00E1311F">
        <w:rPr>
          <w:rFonts w:ascii="Times New Roman" w:hAnsi="Times New Roman" w:cs="Times New Roman"/>
          <w:b/>
          <w:color w:val="FF0000"/>
          <w:sz w:val="24"/>
          <w:szCs w:val="24"/>
        </w:rPr>
        <w:t>ч</w:t>
      </w:r>
      <w:proofErr w:type="gramEnd"/>
      <w:r w:rsidRPr="00E1311F">
        <w:rPr>
          <w:rFonts w:ascii="Times New Roman" w:hAnsi="Times New Roman" w:cs="Times New Roman"/>
          <w:b/>
          <w:color w:val="FF0000"/>
          <w:sz w:val="24"/>
          <w:szCs w:val="24"/>
        </w:rPr>
        <w:t>.3 ст.65 Федерального закона от 29.12.2012 № 273 – ФЗ)</w:t>
      </w:r>
    </w:p>
    <w:p w:rsidR="009B70F0" w:rsidRDefault="009B70F0" w:rsidP="00E131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11F" w:rsidRPr="009B70F0" w:rsidRDefault="009B70F0" w:rsidP="00E131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0F0">
        <w:rPr>
          <w:rFonts w:ascii="Times New Roman" w:hAnsi="Times New Roman" w:cs="Times New Roman"/>
          <w:b/>
          <w:sz w:val="24"/>
          <w:szCs w:val="24"/>
        </w:rPr>
        <w:t>Компенсация платы за детский сад</w:t>
      </w:r>
    </w:p>
    <w:p w:rsidR="00E1311F" w:rsidRPr="00E1311F" w:rsidRDefault="00E1311F" w:rsidP="00E1311F">
      <w:pPr>
        <w:jc w:val="both"/>
        <w:rPr>
          <w:rFonts w:ascii="Times New Roman" w:hAnsi="Times New Roman" w:cs="Times New Roman"/>
          <w:sz w:val="24"/>
          <w:szCs w:val="24"/>
        </w:rPr>
      </w:pPr>
      <w:r w:rsidRPr="00E1311F">
        <w:rPr>
          <w:rFonts w:ascii="Times New Roman" w:hAnsi="Times New Roman" w:cs="Times New Roman"/>
          <w:sz w:val="24"/>
          <w:szCs w:val="24"/>
        </w:rPr>
        <w:t xml:space="preserve"> Согласно закону, размер компенсации родительской платы за детский сад: </w:t>
      </w:r>
    </w:p>
    <w:p w:rsidR="00E1311F" w:rsidRPr="00E1311F" w:rsidRDefault="00E1311F" w:rsidP="00E1311F">
      <w:pPr>
        <w:jc w:val="both"/>
        <w:rPr>
          <w:rFonts w:ascii="Times New Roman" w:hAnsi="Times New Roman" w:cs="Times New Roman"/>
          <w:sz w:val="24"/>
          <w:szCs w:val="24"/>
        </w:rPr>
      </w:pPr>
      <w:r w:rsidRPr="00E1311F">
        <w:rPr>
          <w:rFonts w:ascii="Times New Roman" w:hAnsi="Times New Roman" w:cs="Times New Roman"/>
          <w:sz w:val="24"/>
          <w:szCs w:val="24"/>
        </w:rPr>
        <w:t>20% от суммы родительской платы за первого ребенка;</w:t>
      </w:r>
    </w:p>
    <w:p w:rsidR="00E1311F" w:rsidRPr="00E1311F" w:rsidRDefault="00E1311F" w:rsidP="00E1311F">
      <w:pPr>
        <w:jc w:val="both"/>
        <w:rPr>
          <w:rFonts w:ascii="Times New Roman" w:hAnsi="Times New Roman" w:cs="Times New Roman"/>
          <w:sz w:val="24"/>
          <w:szCs w:val="24"/>
        </w:rPr>
      </w:pPr>
      <w:r w:rsidRPr="00E1311F">
        <w:rPr>
          <w:rFonts w:ascii="Times New Roman" w:hAnsi="Times New Roman" w:cs="Times New Roman"/>
          <w:sz w:val="24"/>
          <w:szCs w:val="24"/>
        </w:rPr>
        <w:t xml:space="preserve">50% от суммы родительской платы за второго ребенка; </w:t>
      </w:r>
    </w:p>
    <w:p w:rsidR="00E1311F" w:rsidRPr="00E1311F" w:rsidRDefault="00E1311F" w:rsidP="00E1311F">
      <w:pPr>
        <w:jc w:val="both"/>
        <w:rPr>
          <w:rFonts w:ascii="Times New Roman" w:hAnsi="Times New Roman" w:cs="Times New Roman"/>
          <w:sz w:val="24"/>
          <w:szCs w:val="24"/>
        </w:rPr>
      </w:pPr>
      <w:r w:rsidRPr="00E1311F">
        <w:rPr>
          <w:rFonts w:ascii="Times New Roman" w:hAnsi="Times New Roman" w:cs="Times New Roman"/>
          <w:sz w:val="24"/>
          <w:szCs w:val="24"/>
        </w:rPr>
        <w:t xml:space="preserve">70% от суммы родительской платы за третьего и последующих детей   </w:t>
      </w:r>
    </w:p>
    <w:sectPr w:rsidR="00E1311F" w:rsidRPr="00E1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1311F"/>
    <w:rsid w:val="009B70F0"/>
    <w:rsid w:val="00E1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2022-09-12T04:29:00Z</dcterms:created>
  <dcterms:modified xsi:type="dcterms:W3CDTF">2022-09-12T04:41:00Z</dcterms:modified>
</cp:coreProperties>
</file>